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79" w:rsidRDefault="00F91079" w:rsidP="001B5EDA">
      <w:pPr>
        <w:jc w:val="center"/>
        <w:rPr>
          <w:b/>
          <w:color w:val="002060"/>
          <w:sz w:val="36"/>
        </w:rPr>
      </w:pPr>
      <w:bookmarkStart w:id="0" w:name="_GoBack"/>
      <w:bookmarkEnd w:id="0"/>
    </w:p>
    <w:p w:rsidR="00F91079" w:rsidRDefault="00F91079" w:rsidP="001B5EDA">
      <w:pPr>
        <w:jc w:val="center"/>
        <w:rPr>
          <w:b/>
          <w:color w:val="002060"/>
          <w:sz w:val="36"/>
        </w:rPr>
      </w:pPr>
    </w:p>
    <w:p w:rsidR="007103A0" w:rsidRDefault="000028CD" w:rsidP="001B5EDA">
      <w:pPr>
        <w:jc w:val="center"/>
        <w:rPr>
          <w:rFonts w:ascii="Trebuchet MS" w:hAnsi="Trebuchet MS"/>
          <w:b/>
          <w:color w:val="586EA6" w:themeColor="accent5"/>
          <w:sz w:val="40"/>
        </w:rPr>
      </w:pPr>
      <w:r>
        <w:rPr>
          <w:rFonts w:ascii="Trebuchet MS" w:hAnsi="Trebuchet MS"/>
          <w:b/>
          <w:color w:val="586EA6" w:themeColor="accent5"/>
          <w:sz w:val="40"/>
        </w:rPr>
        <w:t>Assurance Conducteur Bénévole</w:t>
      </w:r>
    </w:p>
    <w:p w:rsidR="00C204A4" w:rsidRPr="00F91079" w:rsidRDefault="00F91079" w:rsidP="001B5EDA">
      <w:pPr>
        <w:jc w:val="center"/>
        <w:rPr>
          <w:rFonts w:ascii="Trebuchet MS" w:hAnsi="Trebuchet MS"/>
          <w:b/>
          <w:color w:val="586EA6" w:themeColor="accent5"/>
          <w:sz w:val="40"/>
        </w:rPr>
      </w:pPr>
      <w:r w:rsidRPr="00F91079">
        <w:rPr>
          <w:rFonts w:ascii="Trebuchet MS" w:hAnsi="Trebuchet MS"/>
          <w:b/>
          <w:color w:val="586EA6" w:themeColor="accent5"/>
          <w:sz w:val="40"/>
        </w:rPr>
        <w:t xml:space="preserve"> Mobilité Solidaire </w:t>
      </w:r>
    </w:p>
    <w:p w:rsidR="00F91079" w:rsidRDefault="00F91079" w:rsidP="001B5EDA">
      <w:pPr>
        <w:jc w:val="center"/>
        <w:rPr>
          <w:rFonts w:ascii="Trebuchet MS" w:hAnsi="Trebuchet MS"/>
          <w:b/>
          <w:color w:val="586EA6" w:themeColor="accent5"/>
          <w:sz w:val="40"/>
        </w:rPr>
      </w:pPr>
      <w:r w:rsidRPr="00F91079">
        <w:rPr>
          <w:rFonts w:ascii="Trebuchet MS" w:hAnsi="Trebuchet MS"/>
          <w:b/>
          <w:color w:val="586EA6" w:themeColor="accent5"/>
          <w:sz w:val="40"/>
        </w:rPr>
        <w:t xml:space="preserve">Territoire des Portes du Luxembourg </w:t>
      </w:r>
    </w:p>
    <w:p w:rsidR="007103A0" w:rsidRDefault="007103A0" w:rsidP="00A31FDA"/>
    <w:p w:rsidR="00A31FDA" w:rsidRPr="00F1355A" w:rsidRDefault="00A31FDA" w:rsidP="00A31FDA">
      <w:pPr>
        <w:rPr>
          <w:rFonts w:ascii="Century Gothic" w:hAnsi="Century Gothic"/>
          <w:szCs w:val="24"/>
        </w:rPr>
      </w:pPr>
      <w:r w:rsidRPr="00F1355A">
        <w:rPr>
          <w:rFonts w:ascii="Century Gothic" w:hAnsi="Century Gothic"/>
          <w:szCs w:val="24"/>
        </w:rPr>
        <w:t xml:space="preserve">Nom et prénom : </w:t>
      </w:r>
      <w:r>
        <w:rPr>
          <w:rFonts w:ascii="Century Gothic" w:hAnsi="Century Gothic"/>
          <w:szCs w:val="24"/>
        </w:rPr>
        <w:t>………………………………………………………………….</w:t>
      </w:r>
    </w:p>
    <w:p w:rsidR="00A31FDA" w:rsidRPr="00F1355A" w:rsidRDefault="00A31FDA" w:rsidP="00A31FDA">
      <w:pPr>
        <w:rPr>
          <w:rFonts w:ascii="Century Gothic" w:hAnsi="Century Gothic"/>
          <w:szCs w:val="24"/>
        </w:rPr>
      </w:pPr>
      <w:r w:rsidRPr="00F1355A">
        <w:rPr>
          <w:rFonts w:ascii="Century Gothic" w:hAnsi="Century Gothic"/>
          <w:szCs w:val="24"/>
        </w:rPr>
        <w:t xml:space="preserve">Adresse : </w:t>
      </w:r>
      <w:r w:rsidRPr="00F1355A">
        <w:rPr>
          <w:rFonts w:ascii="Century Gothic" w:hAnsi="Century Gothic"/>
          <w:szCs w:val="24"/>
        </w:rPr>
        <w:tab/>
      </w:r>
      <w:r w:rsidRPr="00A31FDA">
        <w:rPr>
          <w:rFonts w:ascii="Century Gothic" w:hAnsi="Century Gothic"/>
          <w:szCs w:val="24"/>
        </w:rPr>
        <w:t>………………………………………………………………….</w:t>
      </w:r>
    </w:p>
    <w:p w:rsidR="00A31FDA" w:rsidRPr="00F1355A" w:rsidRDefault="00A31FDA" w:rsidP="00A31FDA">
      <w:pPr>
        <w:rPr>
          <w:rFonts w:ascii="Century Gothic" w:hAnsi="Century Gothic"/>
          <w:szCs w:val="24"/>
        </w:rPr>
      </w:pPr>
      <w:r w:rsidRPr="00F1355A">
        <w:rPr>
          <w:rFonts w:ascii="Century Gothic" w:hAnsi="Century Gothic"/>
          <w:szCs w:val="24"/>
        </w:rPr>
        <w:t>Police d’assurance N° </w:t>
      </w:r>
      <w:r w:rsidRPr="00F1355A">
        <w:rPr>
          <w:rFonts w:ascii="Century Gothic" w:hAnsi="Century Gothic"/>
          <w:szCs w:val="24"/>
        </w:rPr>
        <w:tab/>
      </w:r>
      <w:r w:rsidRPr="00A31FDA">
        <w:rPr>
          <w:rFonts w:ascii="Century Gothic" w:hAnsi="Century Gothic"/>
          <w:szCs w:val="24"/>
        </w:rPr>
        <w:t>………………………………………………………………….</w:t>
      </w:r>
    </w:p>
    <w:p w:rsidR="00A31FDA" w:rsidRPr="00F1355A" w:rsidRDefault="00A31FDA" w:rsidP="00A31FDA">
      <w:pPr>
        <w:rPr>
          <w:rFonts w:ascii="Century Gothic" w:hAnsi="Century Gothic"/>
          <w:szCs w:val="24"/>
        </w:rPr>
      </w:pPr>
      <w:r w:rsidRPr="00F1355A">
        <w:rPr>
          <w:rFonts w:ascii="Century Gothic" w:hAnsi="Century Gothic"/>
          <w:szCs w:val="24"/>
        </w:rPr>
        <w:t xml:space="preserve">Conducteur principal : </w:t>
      </w:r>
      <w:r w:rsidRPr="00F1355A">
        <w:rPr>
          <w:rFonts w:ascii="Century Gothic" w:hAnsi="Century Gothic"/>
          <w:szCs w:val="24"/>
        </w:rPr>
        <w:tab/>
      </w:r>
      <w:r w:rsidRPr="00A31FDA">
        <w:rPr>
          <w:rFonts w:ascii="Century Gothic" w:hAnsi="Century Gothic"/>
          <w:szCs w:val="24"/>
        </w:rPr>
        <w:t>………………………………………………………………….</w:t>
      </w:r>
    </w:p>
    <w:p w:rsidR="00A31FDA" w:rsidRPr="00F1355A" w:rsidRDefault="00A31FDA" w:rsidP="00A31FDA">
      <w:pPr>
        <w:rPr>
          <w:rFonts w:ascii="Century Gothic" w:hAnsi="Century Gothic"/>
          <w:szCs w:val="24"/>
        </w:rPr>
      </w:pPr>
      <w:r>
        <w:rPr>
          <w:rFonts w:ascii="Century Gothic" w:hAnsi="Century Gothic"/>
          <w:szCs w:val="24"/>
        </w:rPr>
        <w:t xml:space="preserve">Conducteur </w:t>
      </w:r>
      <w:r w:rsidRPr="00F1355A">
        <w:rPr>
          <w:rFonts w:ascii="Century Gothic" w:hAnsi="Century Gothic"/>
          <w:szCs w:val="24"/>
        </w:rPr>
        <w:t>secondaire :</w:t>
      </w:r>
      <w:r>
        <w:rPr>
          <w:rFonts w:ascii="Century Gothic" w:hAnsi="Century Gothic"/>
          <w:szCs w:val="24"/>
        </w:rPr>
        <w:t xml:space="preserve"> </w:t>
      </w:r>
      <w:r w:rsidRPr="00A31FDA">
        <w:rPr>
          <w:rFonts w:ascii="Century Gothic" w:hAnsi="Century Gothic"/>
          <w:szCs w:val="24"/>
        </w:rPr>
        <w:t>………………………………………………………………….</w:t>
      </w:r>
    </w:p>
    <w:p w:rsidR="00A31FDA" w:rsidRPr="00F1355A" w:rsidRDefault="00A31FDA" w:rsidP="00A31FDA">
      <w:pPr>
        <w:rPr>
          <w:rFonts w:ascii="Century Gothic" w:hAnsi="Century Gothic"/>
          <w:szCs w:val="24"/>
        </w:rPr>
      </w:pP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r w:rsidRPr="00F1355A">
        <w:rPr>
          <w:rFonts w:ascii="Century Gothic" w:hAnsi="Century Gothic"/>
          <w:szCs w:val="24"/>
        </w:rPr>
        <w:tab/>
      </w:r>
    </w:p>
    <w:p w:rsidR="00A31FDA" w:rsidRPr="00F1355A" w:rsidRDefault="00A31FDA" w:rsidP="00A31FDA">
      <w:pPr>
        <w:rPr>
          <w:rFonts w:ascii="Century Gothic" w:hAnsi="Century Gothic"/>
          <w:szCs w:val="24"/>
        </w:rPr>
      </w:pPr>
    </w:p>
    <w:p w:rsidR="00A31FDA" w:rsidRPr="00F1355A" w:rsidRDefault="00A31FDA" w:rsidP="00A31FDA">
      <w:pPr>
        <w:ind w:left="2832"/>
        <w:rPr>
          <w:rFonts w:ascii="Century Gothic" w:hAnsi="Century Gothic"/>
          <w:szCs w:val="24"/>
        </w:rPr>
      </w:pPr>
      <w:r w:rsidRPr="00F1355A">
        <w:rPr>
          <w:rFonts w:ascii="Century Gothic" w:hAnsi="Century Gothic"/>
          <w:szCs w:val="24"/>
        </w:rPr>
        <w:t xml:space="preserve">A Madame, Monsieur l’agent général d’assurance, </w:t>
      </w:r>
    </w:p>
    <w:p w:rsidR="00A31FDA" w:rsidRPr="00F1355A" w:rsidRDefault="00A31FDA" w:rsidP="00A31FDA">
      <w:pPr>
        <w:ind w:left="4956" w:firstLine="708"/>
        <w:rPr>
          <w:rFonts w:ascii="Century Gothic" w:hAnsi="Century Gothic"/>
          <w:szCs w:val="24"/>
        </w:rPr>
      </w:pPr>
      <w:r w:rsidRPr="00F1355A">
        <w:rPr>
          <w:rFonts w:ascii="Century Gothic" w:hAnsi="Century Gothic"/>
          <w:szCs w:val="24"/>
        </w:rPr>
        <w:t xml:space="preserve">Le </w:t>
      </w:r>
      <w:r w:rsidRPr="00F1355A">
        <w:rPr>
          <w:rFonts w:ascii="Century Gothic" w:hAnsi="Century Gothic"/>
          <w:szCs w:val="24"/>
        </w:rPr>
        <w:tab/>
      </w:r>
    </w:p>
    <w:p w:rsidR="00A31FDA" w:rsidRPr="00F1355A" w:rsidRDefault="00A31FDA" w:rsidP="00A31FDA">
      <w:pPr>
        <w:rPr>
          <w:rFonts w:ascii="Century Gothic" w:hAnsi="Century Gothic"/>
          <w:szCs w:val="24"/>
        </w:rPr>
      </w:pPr>
    </w:p>
    <w:p w:rsidR="00A31FDA" w:rsidRPr="00F1355A" w:rsidRDefault="00A31FDA" w:rsidP="00A31FDA">
      <w:pPr>
        <w:rPr>
          <w:rFonts w:ascii="Century Gothic" w:hAnsi="Century Gothic"/>
          <w:szCs w:val="24"/>
        </w:rPr>
      </w:pPr>
      <w:r w:rsidRPr="00F1355A">
        <w:rPr>
          <w:rFonts w:ascii="Century Gothic" w:hAnsi="Century Gothic"/>
          <w:szCs w:val="24"/>
        </w:rPr>
        <w:t>Madame, Monsieur,</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rPr>
        <w:t>Sur certains territoires isolés</w:t>
      </w:r>
      <w:r w:rsidRPr="00F1355A">
        <w:rPr>
          <w:rFonts w:ascii="Century Gothic" w:hAnsi="Century Gothic"/>
          <w:szCs w:val="24"/>
          <w:shd w:val="clear" w:color="auto" w:fill="FFFFFF"/>
        </w:rPr>
        <w:t>, il est apparu que des personnes âgées, des familles, des demandeurs d’emploi se trouvent privés de l’accès aux services et activités faute de disposer d’un moyen de locomotion. Il s’agit de besoins occasionnels qui ne peuvent relever d’un système de transport régulier et conventionnel ; de plus, la situation financière de ces personnes ne leur permet pas d’avoir recours à un taxi.</w:t>
      </w:r>
    </w:p>
    <w:p w:rsidR="00A31FDA" w:rsidRDefault="00A31FDA" w:rsidP="00A31FDA">
      <w:pPr>
        <w:rPr>
          <w:rFonts w:ascii="Century Gothic" w:hAnsi="Century Gothic"/>
          <w:szCs w:val="24"/>
          <w:shd w:val="clear" w:color="auto" w:fill="FFFFFF"/>
        </w:rPr>
      </w:pPr>
      <w:r w:rsidRPr="00F1355A">
        <w:rPr>
          <w:rFonts w:ascii="Century Gothic" w:hAnsi="Century Gothic"/>
          <w:b/>
          <w:szCs w:val="24"/>
          <w:shd w:val="clear" w:color="auto" w:fill="FFFFFF"/>
        </w:rPr>
        <w:t xml:space="preserve">FAMILLES RURALES </w:t>
      </w:r>
      <w:r>
        <w:rPr>
          <w:rFonts w:ascii="Century Gothic" w:hAnsi="Century Gothic"/>
          <w:b/>
          <w:szCs w:val="24"/>
          <w:shd w:val="clear" w:color="auto" w:fill="FFFFFF"/>
        </w:rPr>
        <w:t>Fédé</w:t>
      </w:r>
      <w:r w:rsidRPr="00F1355A">
        <w:rPr>
          <w:rFonts w:ascii="Century Gothic" w:hAnsi="Century Gothic"/>
          <w:b/>
          <w:szCs w:val="24"/>
          <w:shd w:val="clear" w:color="auto" w:fill="FFFFFF"/>
        </w:rPr>
        <w:t>ration</w:t>
      </w:r>
      <w:r>
        <w:rPr>
          <w:rFonts w:ascii="Century Gothic" w:hAnsi="Century Gothic"/>
          <w:b/>
          <w:szCs w:val="24"/>
          <w:shd w:val="clear" w:color="auto" w:fill="FFFFFF"/>
        </w:rPr>
        <w:t xml:space="preserve"> Ardennes</w:t>
      </w:r>
      <w:r>
        <w:rPr>
          <w:rFonts w:ascii="Century Gothic" w:hAnsi="Century Gothic"/>
          <w:szCs w:val="24"/>
          <w:shd w:val="clear" w:color="auto" w:fill="FFFFFF"/>
        </w:rPr>
        <w:t xml:space="preserve"> et la</w:t>
      </w:r>
      <w:r w:rsidRPr="00A31FDA">
        <w:rPr>
          <w:rFonts w:ascii="Century Gothic" w:hAnsi="Century Gothic"/>
          <w:b/>
          <w:szCs w:val="24"/>
          <w:shd w:val="clear" w:color="auto" w:fill="FFFFFF"/>
        </w:rPr>
        <w:t xml:space="preserve"> Communauté de Communes des Portes du Luxembourg </w:t>
      </w:r>
      <w:r w:rsidRPr="00F1355A">
        <w:rPr>
          <w:rFonts w:ascii="Century Gothic" w:hAnsi="Century Gothic"/>
          <w:szCs w:val="24"/>
          <w:shd w:val="clear" w:color="auto" w:fill="FFFFFF"/>
        </w:rPr>
        <w:t xml:space="preserve">ont pour but de mettre en place une action de transport ponctuel, assuré par des bénévoles, dénommé </w:t>
      </w:r>
      <w:r w:rsidRPr="00F1355A">
        <w:rPr>
          <w:rFonts w:ascii="Century Gothic" w:hAnsi="Century Gothic"/>
          <w:b/>
          <w:szCs w:val="24"/>
          <w:shd w:val="clear" w:color="auto" w:fill="FFFFFF"/>
        </w:rPr>
        <w:t>MOBILITE SOLIDAIRE.</w:t>
      </w:r>
      <w:r w:rsidRPr="00F1355A">
        <w:rPr>
          <w:rFonts w:ascii="Century Gothic" w:hAnsi="Century Gothic"/>
          <w:szCs w:val="24"/>
          <w:shd w:val="clear" w:color="auto" w:fill="FFFFFF"/>
        </w:rPr>
        <w:t xml:space="preserve"> Sollicité pour participer à cette action, j’ai accepté par solidarité de me mettre à disposition des personnes dépourvues de moyen de transport, à compter du ……………</w:t>
      </w:r>
      <w:proofErr w:type="gramStart"/>
      <w:r w:rsidRPr="00F1355A">
        <w:rPr>
          <w:rFonts w:ascii="Century Gothic" w:hAnsi="Century Gothic"/>
          <w:szCs w:val="24"/>
          <w:shd w:val="clear" w:color="auto" w:fill="FFFFFF"/>
        </w:rPr>
        <w:t>…….</w:t>
      </w:r>
      <w:proofErr w:type="gramEnd"/>
      <w:r w:rsidRPr="00F1355A">
        <w:rPr>
          <w:rFonts w:ascii="Century Gothic" w:hAnsi="Century Gothic"/>
          <w:szCs w:val="24"/>
          <w:shd w:val="clear" w:color="auto" w:fill="FFFFFF"/>
        </w:rPr>
        <w:t>.</w:t>
      </w:r>
    </w:p>
    <w:p w:rsidR="00A31FDA" w:rsidRDefault="00A31FDA" w:rsidP="00A31FDA">
      <w:pPr>
        <w:rPr>
          <w:rFonts w:ascii="Century Gothic" w:hAnsi="Century Gothic"/>
          <w:szCs w:val="24"/>
          <w:shd w:val="clear" w:color="auto" w:fill="FFFFFF"/>
        </w:rPr>
      </w:pPr>
    </w:p>
    <w:p w:rsidR="00A31FDA" w:rsidRPr="00F1355A" w:rsidRDefault="00A31FDA" w:rsidP="00A31FDA">
      <w:pPr>
        <w:rPr>
          <w:rFonts w:ascii="Century Gothic" w:hAnsi="Century Gothic"/>
          <w:szCs w:val="24"/>
          <w:shd w:val="clear" w:color="auto" w:fill="FFFFFF"/>
        </w:rPr>
      </w:pPr>
    </w:p>
    <w:p w:rsidR="00A31FDA" w:rsidRPr="00F1355A" w:rsidRDefault="00A31FDA" w:rsidP="00A31FDA">
      <w:pPr>
        <w:rPr>
          <w:rFonts w:ascii="Century Gothic" w:hAnsi="Century Gothic"/>
          <w:b/>
          <w:szCs w:val="24"/>
          <w:u w:val="single"/>
          <w:shd w:val="clear" w:color="auto" w:fill="FFFFFF"/>
        </w:rPr>
      </w:pPr>
      <w:r w:rsidRPr="00F1355A">
        <w:rPr>
          <w:rFonts w:ascii="Century Gothic" w:hAnsi="Century Gothic"/>
          <w:b/>
          <w:szCs w:val="24"/>
          <w:u w:val="single"/>
          <w:shd w:val="clear" w:color="auto" w:fill="FFFFFF"/>
        </w:rPr>
        <w:t>Je ne percevrai pour ce service aucune rémunération, mais simplement un défraiement permettant de couvrir les frais kilométriques.</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Je vous serais reconnaissant(e) de bien vouloir me préciser à l’aide du coupon réponse ci-dessous, si mon contrat prévoit la garantie des personnes que je serai amené(e) à transporter dans ce cadre, hormis les personnes non membres d’une association Familles Rurales.</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Je bénéficierai en complément, ainsi que les personnes transportées, de l’assurance souscrite par l’association pour tous ses membres.</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Persuadé(e) que vous comprendrez toute l’importance de la démarche que nous poursuivons, je vous prie de croire, Madame, Monsieur, à l’assurance de mes sentiments distingués.</w:t>
      </w:r>
    </w:p>
    <w:p w:rsidR="00A31FDA" w:rsidRPr="00F1355A" w:rsidRDefault="00A31FDA" w:rsidP="00A31FDA">
      <w:pPr>
        <w:rPr>
          <w:rFonts w:ascii="Century Gothic" w:hAnsi="Century Gothic"/>
          <w:szCs w:val="24"/>
          <w:shd w:val="clear" w:color="auto" w:fill="FFFFFF"/>
        </w:rPr>
      </w:pP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 xml:space="preserve">                                           Signature : </w:t>
      </w:r>
    </w:p>
    <w:p w:rsidR="00A31FDA" w:rsidRPr="00F1355A" w:rsidRDefault="00A31FDA" w:rsidP="00A31FDA">
      <w:pPr>
        <w:rPr>
          <w:rFonts w:ascii="Century Gothic" w:hAnsi="Century Gothic"/>
          <w:szCs w:val="24"/>
          <w:shd w:val="clear" w:color="auto" w:fill="FFFFFF"/>
        </w:rPr>
      </w:pP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_________________________________________________</w:t>
      </w:r>
      <w:r>
        <w:rPr>
          <w:rFonts w:ascii="Century Gothic" w:hAnsi="Century Gothic"/>
          <w:szCs w:val="24"/>
          <w:shd w:val="clear" w:color="auto" w:fill="FFFFFF"/>
        </w:rPr>
        <w:t>_________________________</w:t>
      </w:r>
    </w:p>
    <w:p w:rsidR="00A31FDA" w:rsidRPr="00F1355A" w:rsidRDefault="00A31FDA" w:rsidP="00A31FDA">
      <w:pPr>
        <w:rPr>
          <w:rFonts w:ascii="Century Gothic" w:hAnsi="Century Gothic"/>
          <w:b/>
          <w:szCs w:val="24"/>
          <w:u w:val="single"/>
          <w:shd w:val="clear" w:color="auto" w:fill="FFFFFF"/>
        </w:rPr>
      </w:pPr>
      <w:r w:rsidRPr="00F1355A">
        <w:rPr>
          <w:rFonts w:ascii="Century Gothic" w:hAnsi="Century Gothic"/>
          <w:b/>
          <w:szCs w:val="24"/>
          <w:u w:val="single"/>
          <w:shd w:val="clear" w:color="auto" w:fill="FFFFFF"/>
        </w:rPr>
        <w:t>COUPON REPONSE</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Je soussigné, Mme, M</w:t>
      </w:r>
      <w:r>
        <w:rPr>
          <w:rFonts w:ascii="Century Gothic" w:hAnsi="Century Gothic"/>
          <w:szCs w:val="24"/>
          <w:shd w:val="clear" w:color="auto" w:fill="FFFFFF"/>
        </w:rPr>
        <w:t xml:space="preserve">r </w:t>
      </w:r>
      <w:r>
        <w:rPr>
          <w:rFonts w:ascii="Century Gothic" w:hAnsi="Century Gothic"/>
          <w:szCs w:val="24"/>
          <w:shd w:val="clear" w:color="auto" w:fill="FFFFFF"/>
        </w:rPr>
        <w:tab/>
      </w:r>
      <w:r w:rsidRPr="00A31FDA">
        <w:rPr>
          <w:rFonts w:ascii="Century Gothic" w:hAnsi="Century Gothic"/>
          <w:szCs w:val="24"/>
          <w:shd w:val="clear" w:color="auto" w:fill="FFFFFF"/>
        </w:rPr>
        <w:t>………………………………………………………………….</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Agent général de la compagnie d’assurance</w:t>
      </w:r>
      <w:r>
        <w:rPr>
          <w:rFonts w:ascii="Century Gothic" w:hAnsi="Century Gothic"/>
          <w:szCs w:val="24"/>
          <w:shd w:val="clear" w:color="auto" w:fill="FFFFFF"/>
        </w:rPr>
        <w:t xml:space="preserve"> …………………………………</w:t>
      </w:r>
      <w:r>
        <w:rPr>
          <w:rFonts w:ascii="Century Gothic" w:hAnsi="Century Gothic"/>
          <w:szCs w:val="24"/>
          <w:shd w:val="clear" w:color="auto" w:fill="FFFFFF"/>
        </w:rPr>
        <w:tab/>
        <w:t>…...</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Atteste que le contrat automobile N°</w:t>
      </w:r>
      <w:r>
        <w:rPr>
          <w:rFonts w:ascii="Century Gothic" w:hAnsi="Century Gothic"/>
          <w:szCs w:val="24"/>
          <w:shd w:val="clear" w:color="auto" w:fill="FFFFFF"/>
        </w:rPr>
        <w:t xml:space="preserve"> ………………………………………………….</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 xml:space="preserve">Souscrit jusqu’au </w:t>
      </w:r>
      <w:r>
        <w:rPr>
          <w:rFonts w:ascii="Century Gothic" w:hAnsi="Century Gothic"/>
          <w:szCs w:val="24"/>
          <w:shd w:val="clear" w:color="auto" w:fill="FFFFFF"/>
        </w:rPr>
        <w:t>…………………………………………………………………………….</w:t>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Par Mme, M</w:t>
      </w:r>
      <w:r>
        <w:rPr>
          <w:rFonts w:ascii="Century Gothic" w:hAnsi="Century Gothic"/>
          <w:szCs w:val="24"/>
          <w:shd w:val="clear" w:color="auto" w:fill="FFFFFF"/>
        </w:rPr>
        <w:t>r …………………………………………………………………………</w:t>
      </w:r>
      <w:r>
        <w:rPr>
          <w:rFonts w:ascii="Century Gothic" w:hAnsi="Century Gothic"/>
          <w:szCs w:val="24"/>
          <w:shd w:val="clear" w:color="auto" w:fill="FFFFFF"/>
        </w:rPr>
        <w:tab/>
      </w:r>
    </w:p>
    <w:p w:rsidR="00A31FDA" w:rsidRPr="00F1355A" w:rsidRDefault="00A31FDA" w:rsidP="00A31FDA">
      <w:pPr>
        <w:rPr>
          <w:rFonts w:ascii="Century Gothic" w:hAnsi="Century Gothic"/>
          <w:szCs w:val="24"/>
          <w:shd w:val="clear" w:color="auto" w:fill="FFFFFF"/>
        </w:rPr>
      </w:pPr>
      <w:r w:rsidRPr="00F1355A">
        <w:rPr>
          <w:rFonts w:ascii="Century Gothic" w:hAnsi="Century Gothic"/>
          <w:szCs w:val="24"/>
          <w:shd w:val="clear" w:color="auto" w:fill="FFFFFF"/>
        </w:rPr>
        <w:t>Domicilié</w:t>
      </w:r>
      <w:r>
        <w:rPr>
          <w:rFonts w:ascii="Century Gothic" w:hAnsi="Century Gothic"/>
          <w:szCs w:val="24"/>
          <w:shd w:val="clear" w:color="auto" w:fill="FFFFFF"/>
        </w:rPr>
        <w:t xml:space="preserve"> …………………………………………………………………………………….</w:t>
      </w:r>
    </w:p>
    <w:p w:rsidR="00A31FDA" w:rsidRPr="00F1355A" w:rsidRDefault="00A31FDA" w:rsidP="00A31FDA">
      <w:pPr>
        <w:rPr>
          <w:rFonts w:ascii="Century Gothic" w:hAnsi="Century Gothic"/>
          <w:b/>
          <w:szCs w:val="24"/>
          <w:shd w:val="clear" w:color="auto" w:fill="FFFFFF"/>
        </w:rPr>
      </w:pPr>
      <w:r w:rsidRPr="00F1355A">
        <w:rPr>
          <w:rFonts w:ascii="Century Gothic" w:hAnsi="Century Gothic"/>
          <w:b/>
          <w:szCs w:val="24"/>
          <w:shd w:val="clear" w:color="auto" w:fill="FFFFFF"/>
        </w:rPr>
        <w:t xml:space="preserve">S’applique au transport des personnes dans le cadre de « Mobilité solidaire » mis en place par la Fédération Familles Rurales </w:t>
      </w:r>
      <w:r w:rsidR="000028CD">
        <w:rPr>
          <w:rFonts w:ascii="Century Gothic" w:hAnsi="Century Gothic"/>
          <w:b/>
          <w:szCs w:val="24"/>
          <w:shd w:val="clear" w:color="auto" w:fill="FFFFFF"/>
        </w:rPr>
        <w:t>des Ardennes</w:t>
      </w:r>
      <w:r w:rsidRPr="00F1355A">
        <w:rPr>
          <w:rFonts w:ascii="Century Gothic" w:hAnsi="Century Gothic"/>
          <w:b/>
          <w:szCs w:val="24"/>
          <w:shd w:val="clear" w:color="auto" w:fill="FFFFFF"/>
        </w:rPr>
        <w:t xml:space="preserve"> sur le département.</w:t>
      </w:r>
    </w:p>
    <w:p w:rsidR="00A31FDA" w:rsidRPr="00F1355A" w:rsidRDefault="00A31FDA" w:rsidP="000028CD">
      <w:pPr>
        <w:jc w:val="right"/>
        <w:rPr>
          <w:rFonts w:ascii="Century Gothic" w:hAnsi="Century Gothic"/>
          <w:szCs w:val="24"/>
          <w:shd w:val="clear" w:color="auto" w:fill="FFFFFF"/>
        </w:rPr>
      </w:pPr>
    </w:p>
    <w:p w:rsidR="00A31FDA" w:rsidRPr="00F1355A" w:rsidRDefault="00A31FDA" w:rsidP="000028CD">
      <w:pPr>
        <w:jc w:val="right"/>
        <w:rPr>
          <w:rFonts w:ascii="Century Gothic" w:hAnsi="Century Gothic"/>
          <w:szCs w:val="24"/>
          <w:shd w:val="clear" w:color="auto" w:fill="FFFFFF"/>
        </w:rPr>
      </w:pPr>
      <w:r>
        <w:rPr>
          <w:rFonts w:ascii="Century Gothic" w:hAnsi="Century Gothic"/>
          <w:szCs w:val="24"/>
          <w:shd w:val="clear" w:color="auto" w:fill="FFFFFF"/>
        </w:rPr>
        <w:t xml:space="preserve">Date : </w:t>
      </w:r>
      <w:r w:rsidRPr="00F1355A">
        <w:rPr>
          <w:rFonts w:ascii="Century Gothic" w:hAnsi="Century Gothic"/>
          <w:szCs w:val="24"/>
          <w:shd w:val="clear" w:color="auto" w:fill="FFFFFF"/>
        </w:rPr>
        <w:tab/>
      </w:r>
      <w:r w:rsidRPr="00F1355A">
        <w:rPr>
          <w:rFonts w:ascii="Century Gothic" w:hAnsi="Century Gothic"/>
          <w:szCs w:val="24"/>
          <w:shd w:val="clear" w:color="auto" w:fill="FFFFFF"/>
        </w:rPr>
        <w:tab/>
      </w:r>
      <w:r w:rsidRPr="00F1355A">
        <w:rPr>
          <w:rFonts w:ascii="Century Gothic" w:hAnsi="Century Gothic"/>
          <w:szCs w:val="24"/>
          <w:shd w:val="clear" w:color="auto" w:fill="FFFFFF"/>
        </w:rPr>
        <w:tab/>
        <w:t>Signature :</w:t>
      </w:r>
    </w:p>
    <w:p w:rsidR="00A31FDA" w:rsidRPr="00F91079" w:rsidRDefault="00A31FDA" w:rsidP="00A31FDA"/>
    <w:sectPr w:rsidR="00A31FDA" w:rsidRPr="00F9107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64" w:rsidRDefault="000D2464" w:rsidP="005D61E1">
      <w:pPr>
        <w:spacing w:after="0" w:line="240" w:lineRule="auto"/>
      </w:pPr>
      <w:r>
        <w:separator/>
      </w:r>
    </w:p>
  </w:endnote>
  <w:endnote w:type="continuationSeparator" w:id="0">
    <w:p w:rsidR="000D2464" w:rsidRDefault="000D2464" w:rsidP="005D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E1" w:rsidRPr="005D61E1" w:rsidRDefault="005D61E1" w:rsidP="005D61E1">
    <w:pPr>
      <w:pStyle w:val="Pieddepage"/>
      <w:jc w:val="cen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06224196"/>
      <w:docPartObj>
        <w:docPartGallery w:val="Page Numbers (Bottom of Page)"/>
        <w:docPartUnique/>
      </w:docPartObj>
    </w:sdtPr>
    <w:sdtEndPr/>
    <w:sdtContent>
      <w:p w:rsidR="00A31FDA" w:rsidRDefault="00F91079" w:rsidP="00A31FDA">
        <w:pPr>
          <w:pStyle w:val="Pieddepage"/>
          <w:jc w:val="center"/>
          <w:rPr>
            <w:b/>
            <w:sz w:val="22"/>
          </w:rPr>
        </w:pPr>
        <w:r w:rsidRPr="00F91079">
          <w:rPr>
            <w:b/>
            <w:noProof/>
            <w:sz w:val="22"/>
            <w:lang w:eastAsia="fr-FR"/>
          </w:rPr>
          <w:drawing>
            <wp:anchor distT="0" distB="0" distL="114300" distR="114300" simplePos="0" relativeHeight="251660288" behindDoc="0" locked="0" layoutInCell="1" allowOverlap="1" wp14:anchorId="04143E38" wp14:editId="17A3907C">
              <wp:simplePos x="0" y="0"/>
              <wp:positionH relativeFrom="column">
                <wp:posOffset>-570067</wp:posOffset>
              </wp:positionH>
              <wp:positionV relativeFrom="paragraph">
                <wp:posOffset>-37465</wp:posOffset>
              </wp:positionV>
              <wp:extent cx="7088863" cy="134401"/>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ise_longue.png"/>
                      <pic:cNvPicPr/>
                    </pic:nvPicPr>
                    <pic:blipFill>
                      <a:blip r:embed="rId1">
                        <a:extLst>
                          <a:ext uri="{28A0092B-C50C-407E-A947-70E740481C1C}">
                            <a14:useLocalDpi xmlns:a14="http://schemas.microsoft.com/office/drawing/2010/main" val="0"/>
                          </a:ext>
                        </a:extLst>
                      </a:blip>
                      <a:stretch>
                        <a:fillRect/>
                      </a:stretch>
                    </pic:blipFill>
                    <pic:spPr>
                      <a:xfrm>
                        <a:off x="0" y="0"/>
                        <a:ext cx="7088863" cy="134401"/>
                      </a:xfrm>
                      <a:prstGeom prst="rect">
                        <a:avLst/>
                      </a:prstGeom>
                    </pic:spPr>
                  </pic:pic>
                </a:graphicData>
              </a:graphic>
              <wp14:sizeRelH relativeFrom="margin">
                <wp14:pctWidth>0</wp14:pctWidth>
              </wp14:sizeRelH>
              <wp14:sizeRelV relativeFrom="margin">
                <wp14:pctHeight>0</wp14:pctHeight>
              </wp14:sizeRelV>
            </wp:anchor>
          </w:drawing>
        </w:r>
        <w:r w:rsidR="00A31FDA">
          <w:rPr>
            <w:b/>
            <w:sz w:val="22"/>
          </w:rPr>
          <w:t>Assurance Conducteur bénévole</w:t>
        </w:r>
      </w:p>
      <w:p w:rsidR="005D61E1" w:rsidRPr="00F91079" w:rsidRDefault="003132F5" w:rsidP="005D61E1">
        <w:pPr>
          <w:pStyle w:val="Pieddepage"/>
          <w:jc w:val="center"/>
          <w:rPr>
            <w:b/>
            <w:sz w:val="22"/>
          </w:rPr>
        </w:pPr>
        <w:r w:rsidRPr="00F91079">
          <w:rPr>
            <w:b/>
            <w:noProof/>
            <w:sz w:val="22"/>
            <w:lang w:eastAsia="fr-FR"/>
          </w:rPr>
          <mc:AlternateContent>
            <mc:Choice Requires="wps">
              <w:drawing>
                <wp:anchor distT="0" distB="0" distL="114300" distR="114300" simplePos="0" relativeHeight="251659264" behindDoc="0" locked="0" layoutInCell="1" allowOverlap="1" wp14:anchorId="0EFD105E" wp14:editId="1D699954">
                  <wp:simplePos x="0" y="0"/>
                  <wp:positionH relativeFrom="page">
                    <wp:posOffset>6513830</wp:posOffset>
                  </wp:positionH>
                  <wp:positionV relativeFrom="page">
                    <wp:posOffset>9963150</wp:posOffset>
                  </wp:positionV>
                  <wp:extent cx="904750" cy="705881"/>
                  <wp:effectExtent l="0" t="0" r="0" b="0"/>
                  <wp:wrapNone/>
                  <wp:docPr id="3"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750" cy="705881"/>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1E1" w:rsidRDefault="005D61E1">
                              <w:pPr>
                                <w:jc w:val="center"/>
                                <w:rPr>
                                  <w:rFonts w:ascii="Arial" w:eastAsiaTheme="majorEastAsia" w:hAnsi="Arial" w:cs="Arial"/>
                                  <w:color w:val="FFFFFF" w:themeColor="background1"/>
                                  <w:szCs w:val="72"/>
                                </w:rPr>
                              </w:pPr>
                              <w:r w:rsidRPr="00F91079">
                                <w:rPr>
                                  <w:rFonts w:ascii="Arial" w:eastAsiaTheme="minorEastAsia" w:hAnsi="Arial" w:cs="Arial"/>
                                  <w:sz w:val="4"/>
                                </w:rPr>
                                <w:fldChar w:fldCharType="begin"/>
                              </w:r>
                              <w:r w:rsidRPr="00F91079">
                                <w:rPr>
                                  <w:rFonts w:ascii="Arial" w:hAnsi="Arial" w:cs="Arial"/>
                                  <w:sz w:val="6"/>
                                </w:rPr>
                                <w:instrText>PAGE    \* MERGEFORMAT</w:instrText>
                              </w:r>
                              <w:r w:rsidRPr="00F91079">
                                <w:rPr>
                                  <w:rFonts w:ascii="Arial" w:eastAsiaTheme="minorEastAsia" w:hAnsi="Arial" w:cs="Arial"/>
                                  <w:sz w:val="4"/>
                                </w:rPr>
                                <w:fldChar w:fldCharType="separate"/>
                              </w:r>
                              <w:r w:rsidR="003132F5" w:rsidRPr="003132F5">
                                <w:rPr>
                                  <w:rFonts w:ascii="Arial" w:eastAsiaTheme="majorEastAsia" w:hAnsi="Arial" w:cs="Arial"/>
                                  <w:noProof/>
                                  <w:color w:val="FFFFFF" w:themeColor="background1"/>
                                  <w:szCs w:val="72"/>
                                </w:rPr>
                                <w:t>1</w:t>
                              </w:r>
                              <w:r w:rsidRPr="00F91079">
                                <w:rPr>
                                  <w:rFonts w:ascii="Arial" w:eastAsiaTheme="majorEastAsia" w:hAnsi="Arial" w:cs="Arial"/>
                                  <w:color w:val="FFFFFF" w:themeColor="background1"/>
                                  <w:szCs w:val="72"/>
                                </w:rPr>
                                <w:fldChar w:fldCharType="end"/>
                              </w:r>
                              <w:r w:rsidR="00A31FDA">
                                <w:rPr>
                                  <w:rFonts w:ascii="Arial" w:eastAsiaTheme="majorEastAsia" w:hAnsi="Arial" w:cs="Arial"/>
                                  <w:color w:val="FFFFFF" w:themeColor="background1"/>
                                  <w:szCs w:val="72"/>
                                </w:rPr>
                                <w:t>/2</w:t>
                              </w:r>
                            </w:p>
                            <w:p w:rsidR="00D7610D" w:rsidRPr="00F91079" w:rsidRDefault="00D7610D">
                              <w:pPr>
                                <w:jc w:val="center"/>
                                <w:rPr>
                                  <w:rFonts w:ascii="Arial" w:hAnsi="Arial" w:cs="Arial"/>
                                  <w:sz w:val="6"/>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D10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left:0;text-align:left;margin-left:512.9pt;margin-top:784.5pt;width:71.25pt;height:5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" adj="21600" fillcolor="#d2eaf1" stroked="f">
                  <v:textbox>
                    <w:txbxContent>
                      <w:p w:rsidR="005D61E1" w:rsidRDefault="005D61E1">
                        <w:pPr>
                          <w:jc w:val="center"/>
                          <w:rPr>
                            <w:rFonts w:ascii="Arial" w:eastAsiaTheme="majorEastAsia" w:hAnsi="Arial" w:cs="Arial"/>
                            <w:color w:val="FFFFFF" w:themeColor="background1"/>
                            <w:szCs w:val="72"/>
                          </w:rPr>
                        </w:pPr>
                        <w:r w:rsidRPr="00F91079">
                          <w:rPr>
                            <w:rFonts w:ascii="Arial" w:eastAsiaTheme="minorEastAsia" w:hAnsi="Arial" w:cs="Arial"/>
                            <w:sz w:val="4"/>
                          </w:rPr>
                          <w:fldChar w:fldCharType="begin"/>
                        </w:r>
                        <w:r w:rsidRPr="00F91079">
                          <w:rPr>
                            <w:rFonts w:ascii="Arial" w:hAnsi="Arial" w:cs="Arial"/>
                            <w:sz w:val="6"/>
                          </w:rPr>
                          <w:instrText>PAGE    \* MERGEFORMAT</w:instrText>
                        </w:r>
                        <w:r w:rsidRPr="00F91079">
                          <w:rPr>
                            <w:rFonts w:ascii="Arial" w:eastAsiaTheme="minorEastAsia" w:hAnsi="Arial" w:cs="Arial"/>
                            <w:sz w:val="4"/>
                          </w:rPr>
                          <w:fldChar w:fldCharType="separate"/>
                        </w:r>
                        <w:r w:rsidR="003132F5" w:rsidRPr="003132F5">
                          <w:rPr>
                            <w:rFonts w:ascii="Arial" w:eastAsiaTheme="majorEastAsia" w:hAnsi="Arial" w:cs="Arial"/>
                            <w:noProof/>
                            <w:color w:val="FFFFFF" w:themeColor="background1"/>
                            <w:szCs w:val="72"/>
                          </w:rPr>
                          <w:t>1</w:t>
                        </w:r>
                        <w:r w:rsidRPr="00F91079">
                          <w:rPr>
                            <w:rFonts w:ascii="Arial" w:eastAsiaTheme="majorEastAsia" w:hAnsi="Arial" w:cs="Arial"/>
                            <w:color w:val="FFFFFF" w:themeColor="background1"/>
                            <w:szCs w:val="72"/>
                          </w:rPr>
                          <w:fldChar w:fldCharType="end"/>
                        </w:r>
                        <w:r w:rsidR="00A31FDA">
                          <w:rPr>
                            <w:rFonts w:ascii="Arial" w:eastAsiaTheme="majorEastAsia" w:hAnsi="Arial" w:cs="Arial"/>
                            <w:color w:val="FFFFFF" w:themeColor="background1"/>
                            <w:szCs w:val="72"/>
                          </w:rPr>
                          <w:t>/2</w:t>
                        </w:r>
                      </w:p>
                      <w:p w:rsidR="00D7610D" w:rsidRPr="00F91079" w:rsidRDefault="00D7610D">
                        <w:pPr>
                          <w:jc w:val="center"/>
                          <w:rPr>
                            <w:rFonts w:ascii="Arial" w:hAnsi="Arial" w:cs="Arial"/>
                            <w:sz w:val="6"/>
                            <w:szCs w:val="72"/>
                          </w:rPr>
                        </w:pPr>
                      </w:p>
                    </w:txbxContent>
                  </v:textbox>
                  <w10:wrap anchorx="page" anchory="page"/>
                </v:shape>
              </w:pict>
            </mc:Fallback>
          </mc:AlternateContent>
        </w:r>
        <w:r w:rsidR="005D61E1" w:rsidRPr="00F91079">
          <w:rPr>
            <w:b/>
            <w:sz w:val="22"/>
          </w:rPr>
          <w:t xml:space="preserve"> Mobilité Solidaire des Portes du Luxembourg</w:t>
        </w:r>
      </w:p>
      <w:p w:rsidR="005D61E1" w:rsidRPr="00F91079" w:rsidRDefault="005D61E1" w:rsidP="00F91079">
        <w:pPr>
          <w:pStyle w:val="Pieddepage"/>
          <w:jc w:val="center"/>
          <w:rPr>
            <w:b/>
          </w:rPr>
        </w:pPr>
        <w:r w:rsidRPr="00F91079">
          <w:rPr>
            <w:b/>
          </w:rPr>
          <w:t>Familles Rurales Ardennes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64" w:rsidRDefault="000D2464" w:rsidP="005D61E1">
      <w:pPr>
        <w:spacing w:after="0" w:line="240" w:lineRule="auto"/>
      </w:pPr>
      <w:r>
        <w:separator/>
      </w:r>
    </w:p>
  </w:footnote>
  <w:footnote w:type="continuationSeparator" w:id="0">
    <w:p w:rsidR="000D2464" w:rsidRDefault="000D2464" w:rsidP="005D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E1" w:rsidRPr="005D61E1" w:rsidRDefault="003132F5" w:rsidP="005D61E1">
    <w:pPr>
      <w:pStyle w:val="En-tte"/>
      <w:jc w:val="center"/>
      <w:rPr>
        <w:b/>
      </w:rPr>
    </w:pPr>
    <w:r>
      <w:rPr>
        <w:b/>
        <w:noProof/>
        <w:lang w:eastAsia="fr-FR"/>
      </w:rPr>
      <w:drawing>
        <wp:anchor distT="0" distB="0" distL="114300" distR="114300" simplePos="0" relativeHeight="251663360" behindDoc="0" locked="0" layoutInCell="1" allowOverlap="1" wp14:anchorId="58F7E914" wp14:editId="39B57F01">
          <wp:simplePos x="0" y="0"/>
          <wp:positionH relativeFrom="column">
            <wp:posOffset>1414780</wp:posOffset>
          </wp:positionH>
          <wp:positionV relativeFrom="paragraph">
            <wp:posOffset>-144780</wp:posOffset>
          </wp:positionV>
          <wp:extent cx="2600325" cy="55689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P M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556895"/>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fr-FR"/>
      </w:rPr>
      <w:drawing>
        <wp:anchor distT="0" distB="0" distL="114300" distR="114300" simplePos="0" relativeHeight="251661312" behindDoc="0" locked="0" layoutInCell="1" allowOverlap="1" wp14:anchorId="64002FE8" wp14:editId="763AD5FB">
          <wp:simplePos x="0" y="0"/>
          <wp:positionH relativeFrom="margin">
            <wp:posOffset>4792980</wp:posOffset>
          </wp:positionH>
          <wp:positionV relativeFrom="margin">
            <wp:posOffset>-793750</wp:posOffset>
          </wp:positionV>
          <wp:extent cx="1610995" cy="1140460"/>
          <wp:effectExtent l="0" t="0" r="8255" b="254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CPL.png"/>
                  <pic:cNvPicPr/>
                </pic:nvPicPr>
                <pic:blipFill>
                  <a:blip r:embed="rId2">
                    <a:extLst>
                      <a:ext uri="{28A0092B-C50C-407E-A947-70E740481C1C}">
                        <a14:useLocalDpi xmlns:a14="http://schemas.microsoft.com/office/drawing/2010/main" val="0"/>
                      </a:ext>
                    </a:extLst>
                  </a:blip>
                  <a:stretch>
                    <a:fillRect/>
                  </a:stretch>
                </pic:blipFill>
                <pic:spPr>
                  <a:xfrm>
                    <a:off x="0" y="0"/>
                    <a:ext cx="1610995" cy="1140460"/>
                  </a:xfrm>
                  <a:prstGeom prst="rect">
                    <a:avLst/>
                  </a:prstGeom>
                </pic:spPr>
              </pic:pic>
            </a:graphicData>
          </a:graphic>
          <wp14:sizeRelH relativeFrom="margin">
            <wp14:pctWidth>0</wp14:pctWidth>
          </wp14:sizeRelH>
          <wp14:sizeRelV relativeFrom="margin">
            <wp14:pctHeight>0</wp14:pctHeight>
          </wp14:sizeRelV>
        </wp:anchor>
      </w:drawing>
    </w:r>
    <w:r w:rsidR="00F91079">
      <w:rPr>
        <w:b/>
        <w:noProof/>
        <w:lang w:eastAsia="fr-FR"/>
      </w:rPr>
      <w:drawing>
        <wp:anchor distT="0" distB="0" distL="114300" distR="114300" simplePos="0" relativeHeight="251662336" behindDoc="0" locked="0" layoutInCell="1" allowOverlap="1" wp14:anchorId="4C22E1A2" wp14:editId="7136F451">
          <wp:simplePos x="0" y="0"/>
          <wp:positionH relativeFrom="column">
            <wp:posOffset>-501443</wp:posOffset>
          </wp:positionH>
          <wp:positionV relativeFrom="paragraph">
            <wp:posOffset>-395259</wp:posOffset>
          </wp:positionV>
          <wp:extent cx="1058659" cy="1058659"/>
          <wp:effectExtent l="0" t="0" r="8255"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dardennes_logo.png"/>
                  <pic:cNvPicPr/>
                </pic:nvPicPr>
                <pic:blipFill>
                  <a:blip r:embed="rId3">
                    <a:extLst>
                      <a:ext uri="{28A0092B-C50C-407E-A947-70E740481C1C}">
                        <a14:useLocalDpi xmlns:a14="http://schemas.microsoft.com/office/drawing/2010/main" val="0"/>
                      </a:ext>
                    </a:extLst>
                  </a:blip>
                  <a:stretch>
                    <a:fillRect/>
                  </a:stretch>
                </pic:blipFill>
                <pic:spPr>
                  <a:xfrm>
                    <a:off x="0" y="0"/>
                    <a:ext cx="1058659" cy="1058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B53"/>
    <w:multiLevelType w:val="hybridMultilevel"/>
    <w:tmpl w:val="94AAE20C"/>
    <w:lvl w:ilvl="0" w:tplc="B51A594E">
      <w:start w:val="5"/>
      <w:numFmt w:val="bullet"/>
      <w:lvlText w:val="-"/>
      <w:lvlJc w:val="left"/>
      <w:pPr>
        <w:ind w:left="1080" w:hanging="360"/>
      </w:pPr>
      <w:rPr>
        <w:rFonts w:ascii="Gill Sans MT" w:eastAsiaTheme="minorHAnsi" w:hAnsi="Gill Sans M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8AB0AB0"/>
    <w:multiLevelType w:val="hybridMultilevel"/>
    <w:tmpl w:val="1DA227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603BD8"/>
    <w:multiLevelType w:val="hybridMultilevel"/>
    <w:tmpl w:val="A6DCB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56061D"/>
    <w:multiLevelType w:val="hybridMultilevel"/>
    <w:tmpl w:val="5492CF84"/>
    <w:lvl w:ilvl="0" w:tplc="EE2E009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AE74A2"/>
    <w:multiLevelType w:val="hybridMultilevel"/>
    <w:tmpl w:val="F1F62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F47066"/>
    <w:multiLevelType w:val="hybridMultilevel"/>
    <w:tmpl w:val="6776A90C"/>
    <w:lvl w:ilvl="0" w:tplc="EE2E009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8A2E2C8">
      <w:numFmt w:val="bullet"/>
      <w:lvlText w:val="-"/>
      <w:lvlJc w:val="left"/>
      <w:pPr>
        <w:ind w:left="2160" w:hanging="360"/>
      </w:pPr>
      <w:rPr>
        <w:rFonts w:ascii="Gill Sans MT" w:eastAsiaTheme="minorHAnsi" w:hAnsi="Gill Sans M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6F"/>
    <w:rsid w:val="000028CD"/>
    <w:rsid w:val="000D2464"/>
    <w:rsid w:val="00106BE8"/>
    <w:rsid w:val="00142614"/>
    <w:rsid w:val="001B5EDA"/>
    <w:rsid w:val="001B724C"/>
    <w:rsid w:val="00242B76"/>
    <w:rsid w:val="003132F5"/>
    <w:rsid w:val="005D61E1"/>
    <w:rsid w:val="00654457"/>
    <w:rsid w:val="007103A0"/>
    <w:rsid w:val="00722A06"/>
    <w:rsid w:val="00723A6B"/>
    <w:rsid w:val="00880E39"/>
    <w:rsid w:val="00A31FDA"/>
    <w:rsid w:val="00A73330"/>
    <w:rsid w:val="00A87CAA"/>
    <w:rsid w:val="00B97989"/>
    <w:rsid w:val="00C204A4"/>
    <w:rsid w:val="00D055F7"/>
    <w:rsid w:val="00D33034"/>
    <w:rsid w:val="00D65022"/>
    <w:rsid w:val="00D7610D"/>
    <w:rsid w:val="00D90F6F"/>
    <w:rsid w:val="00D97B70"/>
    <w:rsid w:val="00EC7F79"/>
    <w:rsid w:val="00F35904"/>
    <w:rsid w:val="00F56E5C"/>
    <w:rsid w:val="00F91079"/>
    <w:rsid w:val="00FB5AA9"/>
    <w:rsid w:val="00FE2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FBC64-1EF5-4E49-AE6A-27AE9402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w:qFormat/>
    <w:rsid w:val="00B97989"/>
    <w:pPr>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aliases w:val="Article"/>
    <w:basedOn w:val="Normal"/>
    <w:next w:val="Normal"/>
    <w:link w:val="Sous-titreCar"/>
    <w:uiPriority w:val="11"/>
    <w:qFormat/>
    <w:rsid w:val="00106BE8"/>
    <w:pPr>
      <w:numPr>
        <w:ilvl w:val="1"/>
      </w:numPr>
    </w:pPr>
    <w:rPr>
      <w:rFonts w:ascii="Trebuchet MS" w:eastAsiaTheme="minorEastAsia" w:hAnsi="Trebuchet MS"/>
      <w:b/>
      <w:color w:val="586EA6" w:themeColor="accent5"/>
      <w:spacing w:val="15"/>
    </w:rPr>
  </w:style>
  <w:style w:type="character" w:customStyle="1" w:styleId="Sous-titreCar">
    <w:name w:val="Sous-titre Car"/>
    <w:aliases w:val="Article Car"/>
    <w:basedOn w:val="Policepardfaut"/>
    <w:link w:val="Sous-titre"/>
    <w:uiPriority w:val="11"/>
    <w:rsid w:val="00106BE8"/>
    <w:rPr>
      <w:rFonts w:ascii="Trebuchet MS" w:eastAsiaTheme="minorEastAsia" w:hAnsi="Trebuchet MS"/>
      <w:b/>
      <w:color w:val="586EA6" w:themeColor="accent5"/>
      <w:spacing w:val="15"/>
      <w:sz w:val="24"/>
    </w:rPr>
  </w:style>
  <w:style w:type="paragraph" w:styleId="Titre">
    <w:name w:val="Title"/>
    <w:basedOn w:val="Normal"/>
    <w:next w:val="Normal"/>
    <w:link w:val="TitreCar"/>
    <w:uiPriority w:val="10"/>
    <w:qFormat/>
    <w:rsid w:val="001B5E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5EDA"/>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FB5AA9"/>
    <w:pPr>
      <w:ind w:left="720"/>
      <w:contextualSpacing/>
    </w:pPr>
  </w:style>
  <w:style w:type="paragraph" w:styleId="En-tte">
    <w:name w:val="header"/>
    <w:basedOn w:val="Normal"/>
    <w:link w:val="En-tteCar"/>
    <w:uiPriority w:val="99"/>
    <w:unhideWhenUsed/>
    <w:rsid w:val="005D61E1"/>
    <w:pPr>
      <w:tabs>
        <w:tab w:val="center" w:pos="4536"/>
        <w:tab w:val="right" w:pos="9072"/>
      </w:tabs>
      <w:spacing w:after="0" w:line="240" w:lineRule="auto"/>
    </w:pPr>
  </w:style>
  <w:style w:type="character" w:customStyle="1" w:styleId="En-tteCar">
    <w:name w:val="En-tête Car"/>
    <w:basedOn w:val="Policepardfaut"/>
    <w:link w:val="En-tte"/>
    <w:uiPriority w:val="99"/>
    <w:rsid w:val="005D61E1"/>
    <w:rPr>
      <w:sz w:val="24"/>
    </w:rPr>
  </w:style>
  <w:style w:type="paragraph" w:styleId="Pieddepage">
    <w:name w:val="footer"/>
    <w:basedOn w:val="Normal"/>
    <w:link w:val="PieddepageCar"/>
    <w:uiPriority w:val="99"/>
    <w:unhideWhenUsed/>
    <w:rsid w:val="005D61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1E1"/>
    <w:rPr>
      <w:sz w:val="24"/>
    </w:rPr>
  </w:style>
  <w:style w:type="character" w:styleId="Lienhypertexte">
    <w:name w:val="Hyperlink"/>
    <w:basedOn w:val="Policepardfaut"/>
    <w:uiPriority w:val="99"/>
    <w:unhideWhenUsed/>
    <w:rsid w:val="00F35904"/>
    <w:rPr>
      <w:color w:val="FA2B5C" w:themeColor="hyperlink"/>
      <w:u w:val="single"/>
    </w:rPr>
  </w:style>
  <w:style w:type="paragraph" w:styleId="Textedebulles">
    <w:name w:val="Balloon Text"/>
    <w:basedOn w:val="Normal"/>
    <w:link w:val="TextedebullesCar"/>
    <w:uiPriority w:val="99"/>
    <w:semiHidden/>
    <w:unhideWhenUsed/>
    <w:rsid w:val="003132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E9D2091FD4B44ABB32F8D8B1A932A" ma:contentTypeVersion="8" ma:contentTypeDescription="Crée un document." ma:contentTypeScope="" ma:versionID="98316bbb867a79a4050bd57b5be23fe8">
  <xsd:schema xmlns:xsd="http://www.w3.org/2001/XMLSchema" xmlns:xs="http://www.w3.org/2001/XMLSchema" xmlns:p="http://schemas.microsoft.com/office/2006/metadata/properties" xmlns:ns2="d41d999e-fe6d-410b-aa34-e5fb71aa5983" targetNamespace="http://schemas.microsoft.com/office/2006/metadata/properties" ma:root="true" ma:fieldsID="2e961a481075edf56c454023049a0cf0" ns2:_="">
    <xsd:import namespace="d41d999e-fe6d-410b-aa34-e5fb71aa59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99e-fe6d-410b-aa34-e5fb71aa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8057-FADA-49C9-BD8A-C22FFDDDB118}">
  <ds:schemaRefs>
    <ds:schemaRef ds:uri="http://schemas.microsoft.com/sharepoint/v3/contenttype/forms"/>
  </ds:schemaRefs>
</ds:datastoreItem>
</file>

<file path=customXml/itemProps2.xml><?xml version="1.0" encoding="utf-8"?>
<ds:datastoreItem xmlns:ds="http://schemas.openxmlformats.org/officeDocument/2006/customXml" ds:itemID="{7AF0B9CA-EB8B-48F5-BF16-031B2C023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99e-fe6d-410b-aa34-e5fb71aa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3E16F-A6CB-486E-A9EC-C53D065E91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1C6B3D-BEC2-47B1-B44F-34A3861A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392</Words>
  <Characters>2159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fdard</dc:creator>
  <cp:keywords/>
  <dc:description/>
  <cp:lastModifiedBy>Margaux FORGET</cp:lastModifiedBy>
  <cp:revision>8</cp:revision>
  <cp:lastPrinted>2022-10-11T11:27:00Z</cp:lastPrinted>
  <dcterms:created xsi:type="dcterms:W3CDTF">2022-09-13T11:35:00Z</dcterms:created>
  <dcterms:modified xsi:type="dcterms:W3CDTF">2022-10-11T11:27:00Z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0x010100A39E9D2091FD4B44ABB32F8D8B1A932A</vt:lpwstr>
  </property>
</Properties>
</file>